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E8" w:rsidRDefault="006817E8" w:rsidP="00A32FE8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4003288" cy="2666189"/>
            <wp:effectExtent l="0" t="0" r="0" b="1270"/>
            <wp:docPr id="12176684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668462" name="Рисунок 12176684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555" cy="267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FE8" w:rsidRPr="00A32FE8" w:rsidRDefault="00A32FE8" w:rsidP="00A32FE8">
      <w:pPr>
        <w:pStyle w:val="af5"/>
        <w:spacing w:line="360" w:lineRule="auto"/>
        <w:contextualSpacing/>
        <w:jc w:val="center"/>
        <w:rPr>
          <w:color w:val="212121"/>
          <w:sz w:val="28"/>
          <w:szCs w:val="28"/>
        </w:rPr>
      </w:pPr>
      <w:r w:rsidRPr="00A32FE8">
        <w:rPr>
          <w:b/>
          <w:bCs/>
          <w:color w:val="212121"/>
          <w:sz w:val="28"/>
          <w:szCs w:val="28"/>
        </w:rPr>
        <w:t xml:space="preserve">Отделение СФР по </w:t>
      </w:r>
      <w:r w:rsidR="004841E8">
        <w:rPr>
          <w:b/>
          <w:bCs/>
          <w:color w:val="212121"/>
          <w:sz w:val="28"/>
          <w:szCs w:val="28"/>
        </w:rPr>
        <w:t xml:space="preserve">Республике Татарстан </w:t>
      </w:r>
      <w:r w:rsidRPr="00A32FE8">
        <w:rPr>
          <w:b/>
          <w:bCs/>
          <w:color w:val="212121"/>
          <w:sz w:val="28"/>
          <w:szCs w:val="28"/>
        </w:rPr>
        <w:t>запускает летний проект «Рисуй, Казань!» — бесплатные уроки живописи на свежем воздухе</w:t>
      </w:r>
    </w:p>
    <w:p w:rsidR="00A32FE8" w:rsidRPr="00A32FE8" w:rsidRDefault="008A3E4D" w:rsidP="00A32FE8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color w:val="212121"/>
        </w:rPr>
        <w:t xml:space="preserve">С июня </w:t>
      </w:r>
      <w:r w:rsidR="0091613A">
        <w:rPr>
          <w:color w:val="212121"/>
        </w:rPr>
        <w:t>в</w:t>
      </w:r>
      <w:r w:rsidR="00A32FE8" w:rsidRPr="00A32FE8">
        <w:rPr>
          <w:color w:val="212121"/>
        </w:rPr>
        <w:t xml:space="preserve"> Татарстане стартует социальный проект Отделения Социального фонда России по Республике Татарстан «Рисуй, Казань!». </w:t>
      </w:r>
      <w:r w:rsidR="0091613A">
        <w:rPr>
          <w:color w:val="212121"/>
        </w:rPr>
        <w:t xml:space="preserve">Первое занятие пройдет уже 7 июня. </w:t>
      </w:r>
      <w:r w:rsidR="00A32FE8" w:rsidRPr="00A32FE8">
        <w:rPr>
          <w:color w:val="212121"/>
        </w:rPr>
        <w:t>Каждое воскресенье лета для всех желающих будут проходить бесплатные занятия по рисованию под открытым небом.</w:t>
      </w:r>
    </w:p>
    <w:p w:rsidR="00A32FE8" w:rsidRPr="00A32FE8" w:rsidRDefault="00A32FE8" w:rsidP="00A32FE8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A32FE8">
        <w:rPr>
          <w:color w:val="212121"/>
        </w:rPr>
        <w:t>Участником может стать любой человек независимо от возраста и уровня подготовки. Для этого необходимо заранее зарегистрироваться на сайте </w:t>
      </w:r>
      <w:hyperlink r:id="rId9" w:tgtFrame="_blank" w:history="1">
        <w:r w:rsidRPr="00A32FE8">
          <w:rPr>
            <w:color w:val="212121"/>
          </w:rPr>
          <w:t>risuykazan.ru</w:t>
        </w:r>
      </w:hyperlink>
      <w:r w:rsidRPr="00A32FE8">
        <w:rPr>
          <w:color w:val="212121"/>
        </w:rPr>
        <w:t> — запись открывается за семь дней до урока. Сами занятия проводятся во дворике Музея изобразительных искусств Республики Татарстан.</w:t>
      </w:r>
    </w:p>
    <w:p w:rsidR="00A32FE8" w:rsidRDefault="00A32FE8" w:rsidP="00A32FE8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A32FE8">
        <w:rPr>
          <w:color w:val="212121"/>
        </w:rPr>
        <w:t>Опытный преподаватель научит правильно держать кисть, смешивать краски и создавать акварельные работы. Организаторы предоставляют все необходимые материалы — от красок и кистей до бумаги и мольбертов. Участникам нужно только взять с собой хорошее настроение.</w:t>
      </w:r>
    </w:p>
    <w:p w:rsidR="00A32FE8" w:rsidRPr="00A32FE8" w:rsidRDefault="00A32FE8" w:rsidP="00A32FE8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A32FE8">
        <w:rPr>
          <w:i/>
          <w:iCs/>
          <w:color w:val="212121"/>
        </w:rPr>
        <w:lastRenderedPageBreak/>
        <w:t>«Этот проект — наш подарок городу и его жителям. Мы хотим, чтобы летние воскресенья запоминались не только теплом и солнцем, но и творчеством, общением, новыми умениями. Рисование успокаивает, вдохновляет и объединяет — и мы рады делиться этим с каждым, кто придёт на наши занятия»,</w:t>
      </w:r>
      <w:r w:rsidRPr="00A32FE8">
        <w:rPr>
          <w:color w:val="212121"/>
        </w:rPr>
        <w:t>—отметил управляющий Отделением СФР по Республике Татарстан</w:t>
      </w:r>
      <w:r w:rsidRPr="00A32FE8">
        <w:rPr>
          <w:b/>
          <w:bCs/>
          <w:color w:val="212121"/>
        </w:rPr>
        <w:t xml:space="preserve"> Эдуард Вафин</w:t>
      </w:r>
    </w:p>
    <w:p w:rsidR="00A32FE8" w:rsidRPr="00A32FE8" w:rsidRDefault="00A32FE8" w:rsidP="00A32FE8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A32FE8">
        <w:rPr>
          <w:color w:val="212121"/>
        </w:rPr>
        <w:t>«Рисуй, Казань!» — это возможность провести воскресенье с пользой и удовольствием, научиться новому и провести время с близкими на свежем воздухе. Присоединиться к проекту приглашаются как взрослые, так и дети.</w:t>
      </w:r>
    </w:p>
    <w:p w:rsidR="00C056A9" w:rsidRPr="00413EBC" w:rsidRDefault="00C056A9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10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социальныхсетях: </w:t>
      </w:r>
      <w:hyperlink r:id="rId11" w:history="1">
        <w:r w:rsidR="00E04191" w:rsidRPr="00E04191">
          <w:rPr>
            <w:rStyle w:val="ab"/>
            <w:color w:val="0070C0"/>
          </w:rPr>
          <w:t>Макс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2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3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4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588" w:rsidRDefault="00BF1588">
      <w:r>
        <w:separator/>
      </w:r>
    </w:p>
  </w:endnote>
  <w:endnote w:type="continuationSeparator" w:id="1">
    <w:p w:rsidR="00BF1588" w:rsidRDefault="00BF1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52731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DB" w:rsidRDefault="009724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588" w:rsidRDefault="00BF1588">
      <w:r>
        <w:separator/>
      </w:r>
    </w:p>
  </w:footnote>
  <w:footnote w:type="continuationSeparator" w:id="1">
    <w:p w:rsidR="00BF1588" w:rsidRDefault="00BF1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DB" w:rsidRDefault="009724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55pt;height:300.5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CE2B0F"/>
    <w:multiLevelType w:val="hybridMultilevel"/>
    <w:tmpl w:val="0FA47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6"/>
  </w:num>
  <w:num w:numId="4">
    <w:abstractNumId w:val="33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4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5"/>
  </w:num>
  <w:num w:numId="15">
    <w:abstractNumId w:val="31"/>
  </w:num>
  <w:num w:numId="16">
    <w:abstractNumId w:val="10"/>
  </w:num>
  <w:num w:numId="17">
    <w:abstractNumId w:val="38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30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7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2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hideSpellingErrors/>
  <w:hideGrammaticalErrors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1B0A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784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5C7E"/>
    <w:rsid w:val="00176B9B"/>
    <w:rsid w:val="00176E9B"/>
    <w:rsid w:val="00177EEE"/>
    <w:rsid w:val="001804B2"/>
    <w:rsid w:val="00181963"/>
    <w:rsid w:val="001827FE"/>
    <w:rsid w:val="00182971"/>
    <w:rsid w:val="0018335B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1CC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38B5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6E0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3BC5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23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B7BC6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0E96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919"/>
    <w:rsid w:val="00453EBA"/>
    <w:rsid w:val="00454090"/>
    <w:rsid w:val="00454442"/>
    <w:rsid w:val="004549AF"/>
    <w:rsid w:val="00454E91"/>
    <w:rsid w:val="00456A01"/>
    <w:rsid w:val="00457377"/>
    <w:rsid w:val="00460E6E"/>
    <w:rsid w:val="004616D9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6732B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1E8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2FE8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168F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2731D"/>
    <w:rsid w:val="00532385"/>
    <w:rsid w:val="00532945"/>
    <w:rsid w:val="00534661"/>
    <w:rsid w:val="005351FF"/>
    <w:rsid w:val="005365C4"/>
    <w:rsid w:val="005374E5"/>
    <w:rsid w:val="005408D8"/>
    <w:rsid w:val="00540C41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1A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176A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609"/>
    <w:rsid w:val="005E6C56"/>
    <w:rsid w:val="005F1086"/>
    <w:rsid w:val="005F3222"/>
    <w:rsid w:val="005F4DE4"/>
    <w:rsid w:val="005F5F26"/>
    <w:rsid w:val="005F68C1"/>
    <w:rsid w:val="005F6EE8"/>
    <w:rsid w:val="005F7C26"/>
    <w:rsid w:val="006006A7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497A"/>
    <w:rsid w:val="00626553"/>
    <w:rsid w:val="00626C46"/>
    <w:rsid w:val="006270E4"/>
    <w:rsid w:val="00630241"/>
    <w:rsid w:val="006317A4"/>
    <w:rsid w:val="00632E5A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32B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17E8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1C3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3637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6A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5185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50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C97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6FB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696E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3E4D"/>
    <w:rsid w:val="008A40BE"/>
    <w:rsid w:val="008A41CB"/>
    <w:rsid w:val="008A48C0"/>
    <w:rsid w:val="008A497E"/>
    <w:rsid w:val="008A590C"/>
    <w:rsid w:val="008A62B3"/>
    <w:rsid w:val="008A64D6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3CC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13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10F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4DB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449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2FE8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248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3F7A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6E3"/>
    <w:rsid w:val="00BD39A8"/>
    <w:rsid w:val="00BD3B2A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588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5C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44F9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39D8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47993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97C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4191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5E47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0E2B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k.ru/group/5840863690757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fr_r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fr.gov.ru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isuykazan.ru/" TargetMode="External"/><Relationship Id="rId14" Type="http://schemas.openxmlformats.org/officeDocument/2006/relationships/hyperlink" Target="https://t.me/sfr_tatarsta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6140-976A-423D-91E3-D6C6B9A4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2234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2026-06-01T12:56:00Z</dcterms:created>
  <dcterms:modified xsi:type="dcterms:W3CDTF">2026-06-01T12:56:00Z</dcterms:modified>
</cp:coreProperties>
</file>